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E1" w:rsidRDefault="00BB72E1" w:rsidP="00BB72E1">
      <w:pPr>
        <w:spacing w:line="283" w:lineRule="auto"/>
        <w:ind w:right="-11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BB72E1" w:rsidRDefault="00BB72E1" w:rsidP="008327E2">
      <w:pPr>
        <w:spacing w:line="283" w:lineRule="auto"/>
        <w:ind w:right="-113"/>
        <w:jc w:val="center"/>
        <w:rPr>
          <w:rFonts w:ascii="Arial" w:hAnsi="Arial" w:cs="Arial"/>
          <w:b/>
        </w:rPr>
      </w:pPr>
    </w:p>
    <w:p w:rsidR="00A5741F" w:rsidRPr="00B428FD" w:rsidRDefault="00A5741F" w:rsidP="008327E2">
      <w:pPr>
        <w:spacing w:line="283" w:lineRule="auto"/>
        <w:ind w:right="-113"/>
        <w:jc w:val="center"/>
        <w:rPr>
          <w:rFonts w:ascii="Arial" w:hAnsi="Arial" w:cs="Arial"/>
          <w:b/>
        </w:rPr>
      </w:pPr>
      <w:r w:rsidRPr="00B428FD">
        <w:rPr>
          <w:rFonts w:ascii="Arial" w:hAnsi="Arial" w:cs="Arial"/>
          <w:b/>
        </w:rPr>
        <w:t>СОВЕТ МОРЯКОВСКОГО СЕЛЬСКОГО ПОСЕЛЕНИЯ</w:t>
      </w:r>
    </w:p>
    <w:p w:rsidR="00A5741F" w:rsidRPr="00B428FD" w:rsidRDefault="00A5741F" w:rsidP="008327E2">
      <w:pPr>
        <w:spacing w:line="283" w:lineRule="auto"/>
        <w:ind w:right="-113"/>
        <w:jc w:val="center"/>
        <w:rPr>
          <w:rFonts w:ascii="Arial" w:hAnsi="Arial" w:cs="Arial"/>
          <w:b/>
        </w:rPr>
      </w:pPr>
    </w:p>
    <w:p w:rsidR="00A5741F" w:rsidRPr="00B428FD" w:rsidRDefault="00A5741F" w:rsidP="008327E2">
      <w:pPr>
        <w:spacing w:line="283" w:lineRule="auto"/>
        <w:ind w:right="-113"/>
        <w:jc w:val="center"/>
        <w:rPr>
          <w:rFonts w:ascii="Arial" w:hAnsi="Arial" w:cs="Arial"/>
          <w:b/>
        </w:rPr>
      </w:pPr>
      <w:r w:rsidRPr="00B428FD">
        <w:rPr>
          <w:rFonts w:ascii="Arial" w:hAnsi="Arial" w:cs="Arial"/>
          <w:b/>
        </w:rPr>
        <w:t xml:space="preserve">РЕШЕНИЕ № </w:t>
      </w:r>
      <w:r w:rsidR="00BB72E1">
        <w:rPr>
          <w:rFonts w:ascii="Arial" w:hAnsi="Arial" w:cs="Arial"/>
          <w:b/>
        </w:rPr>
        <w:t>____</w:t>
      </w:r>
    </w:p>
    <w:p w:rsidR="00A5741F" w:rsidRPr="00B428FD" w:rsidRDefault="00A5741F" w:rsidP="008327E2">
      <w:pPr>
        <w:spacing w:line="283" w:lineRule="auto"/>
        <w:ind w:right="-113"/>
        <w:rPr>
          <w:rFonts w:ascii="Arial" w:hAnsi="Arial" w:cs="Arial"/>
          <w:b/>
        </w:rPr>
      </w:pPr>
      <w:r w:rsidRPr="00B428FD">
        <w:rPr>
          <w:rFonts w:ascii="Arial" w:hAnsi="Arial" w:cs="Arial"/>
          <w:b/>
        </w:rPr>
        <w:t xml:space="preserve">  </w:t>
      </w:r>
    </w:p>
    <w:p w:rsidR="00A5741F" w:rsidRPr="00B428FD" w:rsidRDefault="00A5741F" w:rsidP="008327E2">
      <w:pPr>
        <w:spacing w:line="283" w:lineRule="auto"/>
        <w:ind w:right="-113"/>
        <w:rPr>
          <w:rFonts w:ascii="Arial" w:hAnsi="Arial" w:cs="Arial"/>
        </w:rPr>
      </w:pPr>
    </w:p>
    <w:p w:rsidR="00A5741F" w:rsidRPr="00B428FD" w:rsidRDefault="008327E2" w:rsidP="008327E2">
      <w:pPr>
        <w:spacing w:line="283" w:lineRule="auto"/>
        <w:ind w:right="-113"/>
        <w:rPr>
          <w:rFonts w:ascii="Arial" w:hAnsi="Arial" w:cs="Arial"/>
        </w:rPr>
      </w:pPr>
      <w:r w:rsidRPr="00B428FD">
        <w:rPr>
          <w:rFonts w:ascii="Arial" w:hAnsi="Arial" w:cs="Arial"/>
        </w:rPr>
        <w:t>с</w:t>
      </w:r>
      <w:r w:rsidR="00A5741F" w:rsidRPr="00B428FD">
        <w:rPr>
          <w:rFonts w:ascii="Arial" w:hAnsi="Arial" w:cs="Arial"/>
        </w:rPr>
        <w:t>. Моряковский Затон                                                                            31.07.2018</w:t>
      </w:r>
    </w:p>
    <w:p w:rsidR="00A5741F" w:rsidRPr="00B428FD" w:rsidRDefault="00A5741F" w:rsidP="008327E2">
      <w:pPr>
        <w:spacing w:line="283" w:lineRule="auto"/>
        <w:ind w:right="-113"/>
        <w:rPr>
          <w:rFonts w:ascii="Arial" w:hAnsi="Arial" w:cs="Arial"/>
          <w:b/>
        </w:rPr>
      </w:pPr>
      <w:r w:rsidRPr="00B428FD">
        <w:rPr>
          <w:rFonts w:ascii="Arial" w:hAnsi="Arial" w:cs="Arial"/>
          <w:b/>
        </w:rPr>
        <w:t xml:space="preserve">                                                              </w:t>
      </w:r>
      <w:r w:rsidR="00BB72E1">
        <w:rPr>
          <w:rFonts w:ascii="Arial" w:hAnsi="Arial" w:cs="Arial"/>
          <w:b/>
        </w:rPr>
        <w:t xml:space="preserve">                             </w:t>
      </w:r>
      <w:bookmarkStart w:id="0" w:name="_GoBack"/>
      <w:bookmarkEnd w:id="0"/>
      <w:r w:rsidRPr="00B428FD">
        <w:rPr>
          <w:rFonts w:ascii="Arial" w:hAnsi="Arial" w:cs="Arial"/>
          <w:b/>
        </w:rPr>
        <w:t xml:space="preserve"> </w:t>
      </w:r>
      <w:r w:rsidR="00BB72E1">
        <w:rPr>
          <w:rFonts w:ascii="Arial" w:hAnsi="Arial" w:cs="Arial"/>
          <w:b/>
        </w:rPr>
        <w:t>___</w:t>
      </w:r>
      <w:r w:rsidRPr="00B428FD">
        <w:rPr>
          <w:rFonts w:ascii="Arial" w:hAnsi="Arial" w:cs="Arial"/>
          <w:b/>
        </w:rPr>
        <w:t>-е собрание 4-го созыва</w:t>
      </w:r>
    </w:p>
    <w:p w:rsidR="00A5741F" w:rsidRPr="00B428FD" w:rsidRDefault="00A5741F" w:rsidP="008327E2">
      <w:pPr>
        <w:spacing w:line="283" w:lineRule="auto"/>
        <w:ind w:right="-113"/>
        <w:rPr>
          <w:rFonts w:ascii="Arial" w:hAnsi="Arial" w:cs="Arial"/>
          <w:b/>
        </w:rPr>
      </w:pPr>
    </w:p>
    <w:p w:rsidR="00A5741F" w:rsidRPr="00B428FD" w:rsidRDefault="00A5741F" w:rsidP="008327E2">
      <w:pPr>
        <w:pStyle w:val="HTML"/>
        <w:spacing w:line="283" w:lineRule="auto"/>
        <w:ind w:right="-113"/>
        <w:rPr>
          <w:rFonts w:ascii="Arial" w:hAnsi="Arial" w:cs="Arial"/>
          <w:sz w:val="24"/>
          <w:szCs w:val="24"/>
        </w:rPr>
      </w:pPr>
      <w:r w:rsidRPr="00B428FD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</w:p>
    <w:p w:rsidR="00A5741F" w:rsidRPr="00B428FD" w:rsidRDefault="00A5741F" w:rsidP="008327E2">
      <w:pPr>
        <w:pStyle w:val="HTML"/>
        <w:spacing w:line="283" w:lineRule="auto"/>
        <w:ind w:right="-113"/>
        <w:rPr>
          <w:rFonts w:ascii="Arial" w:hAnsi="Arial" w:cs="Arial"/>
          <w:sz w:val="24"/>
          <w:szCs w:val="24"/>
        </w:rPr>
      </w:pPr>
      <w:r w:rsidRPr="00B428FD">
        <w:rPr>
          <w:rFonts w:ascii="Arial" w:hAnsi="Arial" w:cs="Arial"/>
          <w:sz w:val="24"/>
          <w:szCs w:val="24"/>
        </w:rPr>
        <w:t xml:space="preserve">Моряковского сельского поселения от </w:t>
      </w:r>
    </w:p>
    <w:p w:rsidR="00A5741F" w:rsidRPr="00B428FD" w:rsidRDefault="00A5741F" w:rsidP="008327E2">
      <w:pPr>
        <w:pStyle w:val="HTML"/>
        <w:spacing w:line="283" w:lineRule="auto"/>
        <w:ind w:right="-113"/>
        <w:rPr>
          <w:rFonts w:ascii="Arial" w:hAnsi="Arial" w:cs="Arial"/>
          <w:sz w:val="24"/>
          <w:szCs w:val="24"/>
        </w:rPr>
      </w:pPr>
      <w:r w:rsidRPr="00B428FD">
        <w:rPr>
          <w:rFonts w:ascii="Arial" w:hAnsi="Arial" w:cs="Arial"/>
          <w:sz w:val="24"/>
          <w:szCs w:val="24"/>
        </w:rPr>
        <w:t>20.09.2012 №</w:t>
      </w:r>
      <w:r w:rsidR="006D0497" w:rsidRPr="00B428FD">
        <w:rPr>
          <w:rFonts w:ascii="Arial" w:hAnsi="Arial" w:cs="Arial"/>
          <w:sz w:val="24"/>
          <w:szCs w:val="24"/>
        </w:rPr>
        <w:t>2</w:t>
      </w:r>
      <w:r w:rsidRPr="00B428FD">
        <w:rPr>
          <w:rFonts w:ascii="Arial" w:hAnsi="Arial" w:cs="Arial"/>
          <w:sz w:val="24"/>
          <w:szCs w:val="24"/>
        </w:rPr>
        <w:t xml:space="preserve">49 «Об утверждении </w:t>
      </w:r>
    </w:p>
    <w:p w:rsidR="00A5741F" w:rsidRPr="00B428FD" w:rsidRDefault="00A5741F" w:rsidP="008327E2">
      <w:pPr>
        <w:pStyle w:val="HTML"/>
        <w:spacing w:line="283" w:lineRule="auto"/>
        <w:ind w:right="-113"/>
        <w:rPr>
          <w:rStyle w:val="a3"/>
          <w:rFonts w:ascii="Arial" w:hAnsi="Arial" w:cs="Arial"/>
          <w:b w:val="0"/>
          <w:sz w:val="24"/>
          <w:szCs w:val="24"/>
        </w:rPr>
      </w:pPr>
      <w:r w:rsidRPr="00B428FD">
        <w:rPr>
          <w:rFonts w:ascii="Arial" w:hAnsi="Arial" w:cs="Arial"/>
          <w:sz w:val="24"/>
          <w:szCs w:val="24"/>
        </w:rPr>
        <w:t xml:space="preserve">Положения </w:t>
      </w:r>
      <w:r w:rsidRPr="00B428FD">
        <w:rPr>
          <w:rStyle w:val="a3"/>
          <w:rFonts w:ascii="Arial" w:hAnsi="Arial" w:cs="Arial"/>
          <w:b w:val="0"/>
          <w:sz w:val="24"/>
          <w:szCs w:val="24"/>
        </w:rPr>
        <w:t>о порядке вырубки зеленых</w:t>
      </w:r>
    </w:p>
    <w:p w:rsidR="00A5741F" w:rsidRPr="00B428FD" w:rsidRDefault="00A5741F" w:rsidP="008327E2">
      <w:pPr>
        <w:pStyle w:val="HTML"/>
        <w:spacing w:line="283" w:lineRule="auto"/>
        <w:ind w:right="-113"/>
        <w:rPr>
          <w:rStyle w:val="a3"/>
          <w:rFonts w:ascii="Arial" w:hAnsi="Arial" w:cs="Arial"/>
          <w:b w:val="0"/>
          <w:sz w:val="24"/>
          <w:szCs w:val="24"/>
        </w:rPr>
      </w:pPr>
      <w:proofErr w:type="gramStart"/>
      <w:r w:rsidRPr="00B428FD">
        <w:rPr>
          <w:rStyle w:val="a3"/>
          <w:rFonts w:ascii="Arial" w:hAnsi="Arial" w:cs="Arial"/>
          <w:b w:val="0"/>
          <w:sz w:val="24"/>
          <w:szCs w:val="24"/>
        </w:rPr>
        <w:t>насаждений</w:t>
      </w:r>
      <w:proofErr w:type="gramEnd"/>
      <w:r w:rsidRPr="00B428FD">
        <w:rPr>
          <w:rStyle w:val="a3"/>
          <w:rFonts w:ascii="Arial" w:hAnsi="Arial" w:cs="Arial"/>
          <w:b w:val="0"/>
          <w:sz w:val="24"/>
          <w:szCs w:val="24"/>
        </w:rPr>
        <w:t xml:space="preserve"> на территории муниципального </w:t>
      </w:r>
    </w:p>
    <w:p w:rsidR="006D0497" w:rsidRPr="00B428FD" w:rsidRDefault="00A5741F" w:rsidP="008327E2">
      <w:pPr>
        <w:pStyle w:val="HTML"/>
        <w:spacing w:line="283" w:lineRule="auto"/>
        <w:ind w:right="-113"/>
        <w:rPr>
          <w:rStyle w:val="a3"/>
          <w:rFonts w:ascii="Arial" w:hAnsi="Arial" w:cs="Arial"/>
          <w:b w:val="0"/>
          <w:sz w:val="24"/>
          <w:szCs w:val="24"/>
        </w:rPr>
      </w:pPr>
      <w:proofErr w:type="gramStart"/>
      <w:r w:rsidRPr="00B428FD">
        <w:rPr>
          <w:rStyle w:val="a3"/>
          <w:rFonts w:ascii="Arial" w:hAnsi="Arial" w:cs="Arial"/>
          <w:b w:val="0"/>
          <w:sz w:val="24"/>
          <w:szCs w:val="24"/>
        </w:rPr>
        <w:t>образования</w:t>
      </w:r>
      <w:proofErr w:type="gramEnd"/>
      <w:r w:rsidRPr="00B428FD">
        <w:rPr>
          <w:rStyle w:val="a3"/>
          <w:rFonts w:ascii="Arial" w:hAnsi="Arial" w:cs="Arial"/>
          <w:b w:val="0"/>
          <w:sz w:val="24"/>
          <w:szCs w:val="24"/>
        </w:rPr>
        <w:t xml:space="preserve"> «Моряковское сельское </w:t>
      </w:r>
    </w:p>
    <w:p w:rsidR="006D0497" w:rsidRPr="00B428FD" w:rsidRDefault="00A5741F" w:rsidP="008327E2">
      <w:pPr>
        <w:pStyle w:val="HTML"/>
        <w:spacing w:line="283" w:lineRule="auto"/>
        <w:ind w:right="-113"/>
        <w:rPr>
          <w:rStyle w:val="a3"/>
          <w:rFonts w:ascii="Arial" w:hAnsi="Arial" w:cs="Arial"/>
          <w:b w:val="0"/>
          <w:sz w:val="24"/>
          <w:szCs w:val="24"/>
        </w:rPr>
      </w:pPr>
      <w:proofErr w:type="gramStart"/>
      <w:r w:rsidRPr="00B428FD">
        <w:rPr>
          <w:rStyle w:val="a3"/>
          <w:rFonts w:ascii="Arial" w:hAnsi="Arial" w:cs="Arial"/>
          <w:b w:val="0"/>
          <w:sz w:val="24"/>
          <w:szCs w:val="24"/>
        </w:rPr>
        <w:t>поселение</w:t>
      </w:r>
      <w:proofErr w:type="gramEnd"/>
      <w:r w:rsidRPr="00B428FD">
        <w:rPr>
          <w:rStyle w:val="a3"/>
          <w:rFonts w:ascii="Arial" w:hAnsi="Arial" w:cs="Arial"/>
          <w:b w:val="0"/>
          <w:sz w:val="24"/>
          <w:szCs w:val="24"/>
        </w:rPr>
        <w:t>»</w:t>
      </w:r>
      <w:r w:rsidR="006D0497" w:rsidRPr="00B428FD">
        <w:rPr>
          <w:rStyle w:val="a3"/>
          <w:rFonts w:ascii="Arial" w:hAnsi="Arial" w:cs="Arial"/>
          <w:b w:val="0"/>
          <w:sz w:val="24"/>
          <w:szCs w:val="24"/>
        </w:rPr>
        <w:t xml:space="preserve">, не входящей в земли </w:t>
      </w:r>
    </w:p>
    <w:p w:rsidR="006D0497" w:rsidRPr="00B428FD" w:rsidRDefault="006D0497" w:rsidP="008327E2">
      <w:pPr>
        <w:pStyle w:val="HTML"/>
        <w:spacing w:line="283" w:lineRule="auto"/>
        <w:ind w:right="-113"/>
        <w:rPr>
          <w:rStyle w:val="a3"/>
          <w:rFonts w:ascii="Arial" w:hAnsi="Arial" w:cs="Arial"/>
          <w:b w:val="0"/>
          <w:sz w:val="24"/>
          <w:szCs w:val="24"/>
        </w:rPr>
      </w:pPr>
      <w:proofErr w:type="gramStart"/>
      <w:r w:rsidRPr="00B428FD">
        <w:rPr>
          <w:rStyle w:val="a3"/>
          <w:rFonts w:ascii="Arial" w:hAnsi="Arial" w:cs="Arial"/>
          <w:b w:val="0"/>
          <w:sz w:val="24"/>
          <w:szCs w:val="24"/>
        </w:rPr>
        <w:t>государственного</w:t>
      </w:r>
      <w:proofErr w:type="gramEnd"/>
      <w:r w:rsidRPr="00B428FD">
        <w:rPr>
          <w:rStyle w:val="a3"/>
          <w:rFonts w:ascii="Arial" w:hAnsi="Arial" w:cs="Arial"/>
          <w:b w:val="0"/>
          <w:sz w:val="24"/>
          <w:szCs w:val="24"/>
        </w:rPr>
        <w:t xml:space="preserve"> лесного фонда </w:t>
      </w:r>
    </w:p>
    <w:p w:rsidR="00A5741F" w:rsidRPr="00B428FD" w:rsidRDefault="006D0497" w:rsidP="008327E2">
      <w:pPr>
        <w:pStyle w:val="HTML"/>
        <w:spacing w:line="283" w:lineRule="auto"/>
        <w:ind w:right="-113"/>
        <w:rPr>
          <w:rFonts w:ascii="Arial" w:hAnsi="Arial" w:cs="Arial"/>
          <w:sz w:val="24"/>
          <w:szCs w:val="24"/>
        </w:rPr>
      </w:pPr>
      <w:r w:rsidRPr="00B428FD">
        <w:rPr>
          <w:rStyle w:val="a3"/>
          <w:rFonts w:ascii="Arial" w:hAnsi="Arial" w:cs="Arial"/>
          <w:b w:val="0"/>
          <w:sz w:val="24"/>
          <w:szCs w:val="24"/>
        </w:rPr>
        <w:t>Российской Федерации»</w:t>
      </w:r>
      <w:r w:rsidR="00A5741F" w:rsidRPr="00B428FD">
        <w:rPr>
          <w:rFonts w:ascii="Arial" w:hAnsi="Arial" w:cs="Arial"/>
          <w:sz w:val="24"/>
          <w:szCs w:val="24"/>
        </w:rPr>
        <w:t xml:space="preserve"> </w:t>
      </w:r>
    </w:p>
    <w:p w:rsidR="00A5741F" w:rsidRPr="00B428FD" w:rsidRDefault="00A5741F" w:rsidP="008327E2">
      <w:pPr>
        <w:tabs>
          <w:tab w:val="left" w:pos="6300"/>
        </w:tabs>
        <w:spacing w:line="283" w:lineRule="auto"/>
        <w:ind w:right="-113"/>
        <w:rPr>
          <w:rFonts w:ascii="Arial" w:hAnsi="Arial" w:cs="Arial"/>
        </w:rPr>
      </w:pPr>
    </w:p>
    <w:p w:rsidR="00A5741F" w:rsidRPr="00B428FD" w:rsidRDefault="00A5741F" w:rsidP="008327E2">
      <w:pPr>
        <w:tabs>
          <w:tab w:val="left" w:pos="6300"/>
        </w:tabs>
        <w:spacing w:line="283" w:lineRule="auto"/>
        <w:ind w:right="-113"/>
        <w:rPr>
          <w:rFonts w:ascii="Arial" w:hAnsi="Arial" w:cs="Arial"/>
        </w:rPr>
      </w:pPr>
    </w:p>
    <w:p w:rsidR="00A5741F" w:rsidRPr="00B428FD" w:rsidRDefault="00A5741F" w:rsidP="008327E2">
      <w:pPr>
        <w:pStyle w:val="HTML"/>
        <w:spacing w:line="283" w:lineRule="auto"/>
        <w:ind w:right="-113"/>
        <w:rPr>
          <w:rFonts w:ascii="Arial" w:hAnsi="Arial" w:cs="Arial"/>
          <w:bCs/>
          <w:sz w:val="24"/>
          <w:szCs w:val="24"/>
        </w:rPr>
      </w:pPr>
      <w:r w:rsidRPr="00B428FD">
        <w:rPr>
          <w:rFonts w:ascii="Arial" w:hAnsi="Arial" w:cs="Arial"/>
          <w:sz w:val="24"/>
          <w:szCs w:val="24"/>
        </w:rPr>
        <w:t xml:space="preserve">     Руководствуясь законом Томской области от 11 ноября 2008 года №222-ОЗ «Об охране озелененных территорий Томской области»,</w:t>
      </w:r>
    </w:p>
    <w:p w:rsidR="00A5741F" w:rsidRPr="00B428FD" w:rsidRDefault="00A5741F" w:rsidP="008327E2">
      <w:pPr>
        <w:spacing w:line="283" w:lineRule="auto"/>
        <w:ind w:right="-113"/>
        <w:jc w:val="both"/>
        <w:rPr>
          <w:rFonts w:ascii="Arial" w:hAnsi="Arial" w:cs="Arial"/>
        </w:rPr>
      </w:pPr>
    </w:p>
    <w:p w:rsidR="00A5741F" w:rsidRPr="00B428FD" w:rsidRDefault="00A5741F" w:rsidP="008327E2">
      <w:pPr>
        <w:spacing w:line="283" w:lineRule="auto"/>
        <w:ind w:right="-113"/>
        <w:jc w:val="center"/>
        <w:rPr>
          <w:rFonts w:ascii="Arial" w:hAnsi="Arial" w:cs="Arial"/>
        </w:rPr>
      </w:pPr>
      <w:r w:rsidRPr="00B428FD">
        <w:rPr>
          <w:rFonts w:ascii="Arial" w:hAnsi="Arial" w:cs="Arial"/>
          <w:b/>
        </w:rPr>
        <w:t>Совет Моряковского сельского поселения</w:t>
      </w:r>
      <w:r w:rsidRPr="00B428FD">
        <w:rPr>
          <w:rFonts w:ascii="Arial" w:hAnsi="Arial" w:cs="Arial"/>
        </w:rPr>
        <w:t xml:space="preserve"> </w:t>
      </w:r>
      <w:r w:rsidRPr="00B428FD">
        <w:rPr>
          <w:rFonts w:ascii="Arial" w:hAnsi="Arial" w:cs="Arial"/>
          <w:b/>
        </w:rPr>
        <w:t>РЕШИЛ:</w:t>
      </w:r>
    </w:p>
    <w:p w:rsidR="00A5741F" w:rsidRPr="00B428FD" w:rsidRDefault="00A5741F" w:rsidP="008327E2">
      <w:pPr>
        <w:spacing w:line="283" w:lineRule="auto"/>
        <w:ind w:right="-113"/>
        <w:rPr>
          <w:rFonts w:ascii="Arial" w:hAnsi="Arial" w:cs="Arial"/>
        </w:rPr>
      </w:pPr>
      <w:r w:rsidRPr="00B428FD">
        <w:rPr>
          <w:rFonts w:ascii="Arial" w:hAnsi="Arial" w:cs="Arial"/>
        </w:rPr>
        <w:t xml:space="preserve">      </w:t>
      </w:r>
    </w:p>
    <w:p w:rsidR="00A5741F" w:rsidRPr="00B428FD" w:rsidRDefault="00A5741F" w:rsidP="008327E2">
      <w:pPr>
        <w:tabs>
          <w:tab w:val="left" w:pos="708"/>
        </w:tabs>
        <w:spacing w:line="283" w:lineRule="auto"/>
        <w:ind w:right="-113"/>
        <w:jc w:val="both"/>
        <w:rPr>
          <w:rStyle w:val="a3"/>
          <w:rFonts w:ascii="Arial" w:eastAsia="Courier New" w:hAnsi="Arial" w:cs="Arial"/>
          <w:b w:val="0"/>
        </w:rPr>
      </w:pPr>
      <w:r w:rsidRPr="00B428FD">
        <w:rPr>
          <w:rFonts w:ascii="Arial" w:hAnsi="Arial" w:cs="Arial"/>
        </w:rPr>
        <w:t xml:space="preserve">1. Внести изменения в </w:t>
      </w:r>
      <w:r w:rsidRPr="00B428FD">
        <w:rPr>
          <w:rStyle w:val="a3"/>
          <w:rFonts w:ascii="Arial" w:eastAsia="Courier New" w:hAnsi="Arial" w:cs="Arial"/>
          <w:b w:val="0"/>
        </w:rPr>
        <w:t>Положение о порядке вырубки зеленых насаждений на территории муниципального образования «Моряковское сельское поселение», не входящей в земли государственного лесного фонда Российской Федерации, утвержденное решением Совета Моряковского сельского поселения от 20 сентября 2012</w:t>
      </w:r>
      <w:r w:rsidR="006D2EAA" w:rsidRPr="00B428FD">
        <w:rPr>
          <w:rStyle w:val="a3"/>
          <w:rFonts w:ascii="Arial" w:eastAsia="Courier New" w:hAnsi="Arial" w:cs="Arial"/>
          <w:b w:val="0"/>
        </w:rPr>
        <w:t xml:space="preserve"> года №49:</w:t>
      </w:r>
    </w:p>
    <w:p w:rsidR="006D2EAA" w:rsidRPr="00B428FD" w:rsidRDefault="006D2EAA" w:rsidP="008327E2">
      <w:pPr>
        <w:tabs>
          <w:tab w:val="left" w:pos="708"/>
        </w:tabs>
        <w:spacing w:line="283" w:lineRule="auto"/>
        <w:ind w:right="-113"/>
        <w:jc w:val="both"/>
        <w:rPr>
          <w:rStyle w:val="a3"/>
          <w:rFonts w:ascii="Arial" w:eastAsia="Courier New" w:hAnsi="Arial" w:cs="Arial"/>
          <w:b w:val="0"/>
        </w:rPr>
      </w:pPr>
      <w:r w:rsidRPr="00B428FD">
        <w:rPr>
          <w:rStyle w:val="a3"/>
          <w:rFonts w:ascii="Arial" w:eastAsia="Courier New" w:hAnsi="Arial" w:cs="Arial"/>
          <w:b w:val="0"/>
        </w:rPr>
        <w:t xml:space="preserve">1.1. Абзац 4 </w:t>
      </w:r>
      <w:r w:rsidR="00ED2C65" w:rsidRPr="00B428FD">
        <w:rPr>
          <w:rStyle w:val="a3"/>
          <w:rFonts w:ascii="Arial" w:eastAsia="Courier New" w:hAnsi="Arial" w:cs="Arial"/>
          <w:b w:val="0"/>
        </w:rPr>
        <w:t>части</w:t>
      </w:r>
      <w:r w:rsidRPr="00B428FD">
        <w:rPr>
          <w:rStyle w:val="a3"/>
          <w:rFonts w:ascii="Arial" w:eastAsia="Courier New" w:hAnsi="Arial" w:cs="Arial"/>
          <w:b w:val="0"/>
        </w:rPr>
        <w:t xml:space="preserve"> 1 изложить в следующей редакции:</w:t>
      </w:r>
    </w:p>
    <w:p w:rsidR="006D2EAA" w:rsidRPr="00B428FD" w:rsidRDefault="006D2EAA" w:rsidP="008327E2">
      <w:pPr>
        <w:spacing w:line="283" w:lineRule="auto"/>
        <w:ind w:right="-113" w:firstLine="540"/>
        <w:jc w:val="both"/>
        <w:rPr>
          <w:rFonts w:ascii="Arial" w:hAnsi="Arial" w:cs="Arial"/>
        </w:rPr>
      </w:pPr>
      <w:r w:rsidRPr="00B428FD">
        <w:rPr>
          <w:rStyle w:val="a3"/>
          <w:rFonts w:ascii="Arial" w:eastAsia="Courier New" w:hAnsi="Arial" w:cs="Arial"/>
          <w:b w:val="0"/>
        </w:rPr>
        <w:t>«</w:t>
      </w:r>
      <w:proofErr w:type="gramStart"/>
      <w:r w:rsidRPr="00B428FD">
        <w:rPr>
          <w:rFonts w:ascii="Arial" w:hAnsi="Arial" w:cs="Arial"/>
        </w:rPr>
        <w:t>озелененные</w:t>
      </w:r>
      <w:proofErr w:type="gramEnd"/>
      <w:r w:rsidRPr="00B428FD">
        <w:rPr>
          <w:rFonts w:ascii="Arial" w:hAnsi="Arial" w:cs="Arial"/>
        </w:rPr>
        <w:t xml:space="preserve"> территории - земельные участки в составе зон рекреационного назначения, занятые зелеными насаждениями;».</w:t>
      </w:r>
    </w:p>
    <w:p w:rsidR="006D2EAA" w:rsidRPr="00B428FD" w:rsidRDefault="006D2EAA" w:rsidP="008327E2">
      <w:pPr>
        <w:spacing w:line="283" w:lineRule="auto"/>
        <w:ind w:right="-113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 xml:space="preserve">1.2. Абзац 12 </w:t>
      </w:r>
      <w:r w:rsidR="00ED2C65" w:rsidRPr="00B428FD">
        <w:rPr>
          <w:rFonts w:ascii="Arial" w:hAnsi="Arial" w:cs="Arial"/>
        </w:rPr>
        <w:t>части</w:t>
      </w:r>
      <w:r w:rsidRPr="00B428FD">
        <w:rPr>
          <w:rFonts w:ascii="Arial" w:hAnsi="Arial" w:cs="Arial"/>
        </w:rPr>
        <w:t xml:space="preserve"> 1 изложить в следующей реакции:</w:t>
      </w:r>
    </w:p>
    <w:p w:rsidR="006D2EAA" w:rsidRPr="00B428FD" w:rsidRDefault="006D2EAA" w:rsidP="008327E2">
      <w:pPr>
        <w:spacing w:line="283" w:lineRule="auto"/>
        <w:ind w:right="-113" w:firstLine="540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ab/>
        <w:t>«</w:t>
      </w:r>
      <w:proofErr w:type="gramStart"/>
      <w:r w:rsidRPr="00B428FD">
        <w:rPr>
          <w:rFonts w:ascii="Arial" w:hAnsi="Arial" w:cs="Arial"/>
        </w:rPr>
        <w:t>повреждение</w:t>
      </w:r>
      <w:proofErr w:type="gramEnd"/>
      <w:r w:rsidRPr="00B428FD">
        <w:rPr>
          <w:rFonts w:ascii="Arial" w:hAnsi="Arial" w:cs="Arial"/>
        </w:rPr>
        <w:t xml:space="preserve"> зеленых насаждений - механическое, термическое, химическое и (или) иное воздействие, которое привело к нарушению целостности кроны, ветвей древесно-кустарниковой растительности, ствола, корневой системы, а также загрязнение почвы на озелененных территориях вредными для растений веществами, не влекущее прекращение роста зеленого насаждения;».</w:t>
      </w:r>
    </w:p>
    <w:p w:rsidR="006D2EAA" w:rsidRPr="00B428FD" w:rsidRDefault="006D2EAA" w:rsidP="008327E2">
      <w:pPr>
        <w:spacing w:line="283" w:lineRule="auto"/>
        <w:ind w:right="-113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 xml:space="preserve">1.3. </w:t>
      </w:r>
      <w:proofErr w:type="gramStart"/>
      <w:r w:rsidRPr="00B428FD">
        <w:rPr>
          <w:rFonts w:ascii="Arial" w:hAnsi="Arial" w:cs="Arial"/>
        </w:rPr>
        <w:t>Абзац  13</w:t>
      </w:r>
      <w:proofErr w:type="gramEnd"/>
      <w:r w:rsidRPr="00B428FD">
        <w:rPr>
          <w:rFonts w:ascii="Arial" w:hAnsi="Arial" w:cs="Arial"/>
        </w:rPr>
        <w:t xml:space="preserve"> </w:t>
      </w:r>
      <w:r w:rsidR="00ED2C65" w:rsidRPr="00B428FD">
        <w:rPr>
          <w:rFonts w:ascii="Arial" w:hAnsi="Arial" w:cs="Arial"/>
        </w:rPr>
        <w:t>части</w:t>
      </w:r>
      <w:r w:rsidRPr="00B428FD">
        <w:rPr>
          <w:rFonts w:ascii="Arial" w:hAnsi="Arial" w:cs="Arial"/>
        </w:rPr>
        <w:t xml:space="preserve"> 1 изложить в следующей редакции:</w:t>
      </w:r>
    </w:p>
    <w:p w:rsidR="006D2EAA" w:rsidRPr="00B428FD" w:rsidRDefault="006D2EAA" w:rsidP="008327E2">
      <w:pPr>
        <w:spacing w:line="283" w:lineRule="auto"/>
        <w:ind w:right="-113" w:firstLine="540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ab/>
        <w:t>«</w:t>
      </w:r>
      <w:proofErr w:type="gramStart"/>
      <w:r w:rsidRPr="00B428FD">
        <w:rPr>
          <w:rFonts w:ascii="Arial" w:hAnsi="Arial" w:cs="Arial"/>
        </w:rPr>
        <w:t>уничтожение</w:t>
      </w:r>
      <w:proofErr w:type="gramEnd"/>
      <w:r w:rsidRPr="00B428FD">
        <w:rPr>
          <w:rFonts w:ascii="Arial" w:hAnsi="Arial" w:cs="Arial"/>
        </w:rPr>
        <w:t xml:space="preserve"> зеленых насаждений - вырубка (снос), повреждение или выкапывание зеленых насаждений, которое повлекло прекращение их роста, гибель или утрату в качестве элемента ландшафта;».</w:t>
      </w:r>
    </w:p>
    <w:p w:rsidR="00ED2C65" w:rsidRPr="00B428FD" w:rsidRDefault="00ED2C65" w:rsidP="00B1731D">
      <w:pPr>
        <w:spacing w:line="283" w:lineRule="auto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>1.4. Пункт 3.12 части 3 изложить в следующей редакции:</w:t>
      </w:r>
    </w:p>
    <w:p w:rsidR="00ED2C65" w:rsidRPr="00B428FD" w:rsidRDefault="00ED2C65" w:rsidP="00B1731D">
      <w:pPr>
        <w:spacing w:line="283" w:lineRule="auto"/>
        <w:ind w:firstLine="540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lastRenderedPageBreak/>
        <w:tab/>
        <w:t>«3.12. Компенсационное озеленение может не проводиться, если вырубка зеленых насаждений производится в соответствии с проектом реконструкции зеленых насаждений, а также при санитарных рубках и рубках ухода, проводимых в установленном порядке.».</w:t>
      </w:r>
    </w:p>
    <w:p w:rsidR="00FF434E" w:rsidRPr="00B428FD" w:rsidRDefault="00B1731D" w:rsidP="00B1731D">
      <w:pPr>
        <w:spacing w:line="283" w:lineRule="auto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>1.5.</w:t>
      </w:r>
      <w:r w:rsidR="00FF434E" w:rsidRPr="00B428FD">
        <w:rPr>
          <w:rFonts w:ascii="Arial" w:hAnsi="Arial" w:cs="Arial"/>
        </w:rPr>
        <w:t xml:space="preserve"> Пункт 4.1.части 4 изложить в следующей редакции:</w:t>
      </w:r>
    </w:p>
    <w:p w:rsidR="00FF434E" w:rsidRPr="00B428FD" w:rsidRDefault="00FF434E" w:rsidP="00B1731D">
      <w:pPr>
        <w:pStyle w:val="a6"/>
        <w:tabs>
          <w:tab w:val="left" w:pos="708"/>
        </w:tabs>
        <w:spacing w:before="0" w:beforeAutospacing="0" w:after="0" w:afterAutospacing="0" w:line="283" w:lineRule="auto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ab/>
        <w:t>«4.1. Компенсационное озеленение осуществляется в случа</w:t>
      </w:r>
      <w:r w:rsidR="00735632" w:rsidRPr="00B428FD">
        <w:rPr>
          <w:rFonts w:ascii="Arial" w:hAnsi="Arial" w:cs="Arial"/>
        </w:rPr>
        <w:t>е</w:t>
      </w:r>
      <w:r w:rsidRPr="00B428FD">
        <w:rPr>
          <w:rFonts w:ascii="Arial" w:hAnsi="Arial" w:cs="Arial"/>
        </w:rPr>
        <w:t xml:space="preserve"> </w:t>
      </w:r>
      <w:r w:rsidR="00B1731D" w:rsidRPr="00B428FD">
        <w:rPr>
          <w:rFonts w:ascii="Arial" w:hAnsi="Arial" w:cs="Arial"/>
        </w:rPr>
        <w:t>разрешенной вырубки.</w:t>
      </w:r>
      <w:r w:rsidRPr="00B428FD">
        <w:rPr>
          <w:rFonts w:ascii="Arial" w:hAnsi="Arial" w:cs="Arial"/>
        </w:rPr>
        <w:t xml:space="preserve"> Компенсационное озеленение производится в ближайший сезон, подходящий для высадки деревьев, кустарников и газонов, но не позднее года с момента </w:t>
      </w:r>
      <w:r w:rsidR="00735632" w:rsidRPr="00B428FD">
        <w:rPr>
          <w:rFonts w:ascii="Arial" w:hAnsi="Arial" w:cs="Arial"/>
        </w:rPr>
        <w:t>выдачи разрешения на вырубку зеленых насаждений</w:t>
      </w:r>
      <w:r w:rsidR="00B1731D" w:rsidRPr="00B428FD">
        <w:rPr>
          <w:rFonts w:ascii="Arial" w:hAnsi="Arial" w:cs="Arial"/>
        </w:rPr>
        <w:t>.</w:t>
      </w:r>
    </w:p>
    <w:p w:rsidR="00E8113D" w:rsidRPr="00B428FD" w:rsidRDefault="00E8113D" w:rsidP="00E8113D">
      <w:pPr>
        <w:spacing w:line="283" w:lineRule="auto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>1.6. Пункт 4.2</w:t>
      </w:r>
      <w:proofErr w:type="gramStart"/>
      <w:r w:rsidRPr="00B428FD">
        <w:rPr>
          <w:rFonts w:ascii="Arial" w:hAnsi="Arial" w:cs="Arial"/>
        </w:rPr>
        <w:t>.</w:t>
      </w:r>
      <w:r w:rsidR="007F501D" w:rsidRPr="00B428FD">
        <w:rPr>
          <w:rFonts w:ascii="Arial" w:hAnsi="Arial" w:cs="Arial"/>
        </w:rPr>
        <w:t xml:space="preserve"> </w:t>
      </w:r>
      <w:r w:rsidRPr="00B428FD">
        <w:rPr>
          <w:rFonts w:ascii="Arial" w:hAnsi="Arial" w:cs="Arial"/>
        </w:rPr>
        <w:t>части</w:t>
      </w:r>
      <w:proofErr w:type="gramEnd"/>
      <w:r w:rsidRPr="00B428FD">
        <w:rPr>
          <w:rFonts w:ascii="Arial" w:hAnsi="Arial" w:cs="Arial"/>
        </w:rPr>
        <w:t xml:space="preserve"> 4 изложить в следующей редакции:</w:t>
      </w:r>
    </w:p>
    <w:p w:rsidR="00E8113D" w:rsidRPr="00B428FD" w:rsidRDefault="00E8113D" w:rsidP="00E8113D">
      <w:pPr>
        <w:spacing w:line="283" w:lineRule="auto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ab/>
        <w:t>«4.2. Компенсационное озеленение производится за счет средств граждан или юридических лиц, в интересах которых будет производиться вырубка зеленых насаждений.</w:t>
      </w:r>
    </w:p>
    <w:p w:rsidR="00E8113D" w:rsidRPr="00B428FD" w:rsidRDefault="00E8113D" w:rsidP="00E8113D">
      <w:pPr>
        <w:spacing w:line="283" w:lineRule="auto"/>
        <w:ind w:firstLine="708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>Порядок компенсации вреда окружающей среде, причиненный незаконной вырубкой зеленых насаждений, определяется в порядке, предусмотренном статьей 78 Федерального закона №7-ФЗ от 10 января 2002 года «Об охране окружающей среды»».</w:t>
      </w:r>
    </w:p>
    <w:p w:rsidR="00735632" w:rsidRPr="00B428FD" w:rsidRDefault="00735632" w:rsidP="00B1731D">
      <w:pPr>
        <w:pStyle w:val="a6"/>
        <w:tabs>
          <w:tab w:val="left" w:pos="708"/>
        </w:tabs>
        <w:spacing w:before="0" w:beforeAutospacing="0" w:after="0" w:afterAutospacing="0" w:line="283" w:lineRule="auto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 xml:space="preserve">1.7. В тексте Положения о порядке вырубки зеленых насаждений на территории муниципального образования «Моряковское сельское поселение», не входящей в земли государственного лесного фонда Российской Федерации слова «Глава сельского поселения (Глава Администрации)» заменить </w:t>
      </w:r>
      <w:r w:rsidR="007F501D" w:rsidRPr="00B428FD">
        <w:rPr>
          <w:rFonts w:ascii="Arial" w:hAnsi="Arial" w:cs="Arial"/>
        </w:rPr>
        <w:t>словами «</w:t>
      </w:r>
      <w:r w:rsidRPr="00B428FD">
        <w:rPr>
          <w:rFonts w:ascii="Arial" w:hAnsi="Arial" w:cs="Arial"/>
        </w:rPr>
        <w:t>Глава Моряковского сельского поселения» в требуемом падеже.</w:t>
      </w:r>
    </w:p>
    <w:p w:rsidR="00A5741F" w:rsidRPr="00B428FD" w:rsidRDefault="00A5741F" w:rsidP="00B1731D">
      <w:pPr>
        <w:spacing w:line="283" w:lineRule="auto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>2. Настоящее решение направить Главе</w:t>
      </w:r>
      <w:r w:rsidR="008327E2" w:rsidRPr="00B428FD">
        <w:rPr>
          <w:rFonts w:ascii="Arial" w:hAnsi="Arial" w:cs="Arial"/>
        </w:rPr>
        <w:t xml:space="preserve"> Моряковского сельского поселения</w:t>
      </w:r>
      <w:r w:rsidRPr="00B428FD">
        <w:rPr>
          <w:rFonts w:ascii="Arial" w:hAnsi="Arial" w:cs="Arial"/>
        </w:rPr>
        <w:t xml:space="preserve"> для </w:t>
      </w:r>
      <w:r w:rsidR="006D0497" w:rsidRPr="00B428FD">
        <w:rPr>
          <w:rFonts w:ascii="Arial" w:hAnsi="Arial" w:cs="Arial"/>
        </w:rPr>
        <w:t>подписания и</w:t>
      </w:r>
      <w:r w:rsidRPr="00B428FD">
        <w:rPr>
          <w:rFonts w:ascii="Arial" w:hAnsi="Arial" w:cs="Arial"/>
        </w:rPr>
        <w:t xml:space="preserve"> опубликования в официальном периодическом издании «Информационный бюллетень Моряковского сельского поселения», на официальном сайте Администрации Моряковского сельского </w:t>
      </w:r>
      <w:proofErr w:type="gramStart"/>
      <w:r w:rsidRPr="00B428FD">
        <w:rPr>
          <w:rFonts w:ascii="Arial" w:hAnsi="Arial" w:cs="Arial"/>
        </w:rPr>
        <w:t xml:space="preserve">поселения  </w:t>
      </w:r>
      <w:hyperlink r:id="rId4" w:history="1">
        <w:r w:rsidR="007F501D" w:rsidRPr="00B428FD">
          <w:rPr>
            <w:rStyle w:val="a4"/>
            <w:rFonts w:ascii="Arial" w:hAnsi="Arial" w:cs="Arial"/>
          </w:rPr>
          <w:t>www.</w:t>
        </w:r>
        <w:r w:rsidR="007F501D" w:rsidRPr="00B428FD">
          <w:rPr>
            <w:rStyle w:val="a4"/>
            <w:rFonts w:ascii="Arial" w:hAnsi="Arial" w:cs="Arial"/>
            <w:lang w:val="en-US"/>
          </w:rPr>
          <w:t>moryakovka</w:t>
        </w:r>
        <w:r w:rsidR="007F501D" w:rsidRPr="00B428FD">
          <w:rPr>
            <w:rStyle w:val="a4"/>
            <w:rFonts w:ascii="Arial" w:hAnsi="Arial" w:cs="Arial"/>
          </w:rPr>
          <w:t>.</w:t>
        </w:r>
        <w:r w:rsidR="007F501D" w:rsidRPr="00B428FD">
          <w:rPr>
            <w:rStyle w:val="a4"/>
            <w:rFonts w:ascii="Arial" w:hAnsi="Arial" w:cs="Arial"/>
            <w:lang w:val="en-US"/>
          </w:rPr>
          <w:t>ru</w:t>
        </w:r>
        <w:proofErr w:type="gramEnd"/>
      </w:hyperlink>
      <w:r w:rsidRPr="00B428FD">
        <w:rPr>
          <w:rFonts w:ascii="Arial" w:hAnsi="Arial" w:cs="Arial"/>
        </w:rPr>
        <w:t>.</w:t>
      </w:r>
    </w:p>
    <w:p w:rsidR="00A5741F" w:rsidRPr="00B428FD" w:rsidRDefault="00A5741F" w:rsidP="00B1731D">
      <w:pPr>
        <w:spacing w:line="283" w:lineRule="auto"/>
        <w:jc w:val="both"/>
        <w:rPr>
          <w:rFonts w:ascii="Arial" w:hAnsi="Arial" w:cs="Arial"/>
        </w:rPr>
      </w:pPr>
      <w:r w:rsidRPr="00B428FD">
        <w:rPr>
          <w:rFonts w:ascii="Arial" w:hAnsi="Arial" w:cs="Arial"/>
        </w:rPr>
        <w:t xml:space="preserve">3.  Контроль за исполнением настоящего решения возложить на </w:t>
      </w:r>
      <w:r w:rsidR="008327E2" w:rsidRPr="00B428FD">
        <w:rPr>
          <w:rFonts w:ascii="Arial" w:hAnsi="Arial" w:cs="Arial"/>
        </w:rPr>
        <w:t xml:space="preserve">первого </w:t>
      </w:r>
      <w:r w:rsidRPr="00B428FD">
        <w:rPr>
          <w:rFonts w:ascii="Arial" w:hAnsi="Arial" w:cs="Arial"/>
        </w:rPr>
        <w:t xml:space="preserve">заместителя </w:t>
      </w:r>
      <w:r w:rsidR="008327E2" w:rsidRPr="00B428FD">
        <w:rPr>
          <w:rFonts w:ascii="Arial" w:hAnsi="Arial" w:cs="Arial"/>
        </w:rPr>
        <w:t>г</w:t>
      </w:r>
      <w:r w:rsidRPr="00B428FD">
        <w:rPr>
          <w:rFonts w:ascii="Arial" w:hAnsi="Arial" w:cs="Arial"/>
        </w:rPr>
        <w:t xml:space="preserve">лавы </w:t>
      </w:r>
      <w:r w:rsidR="008327E2" w:rsidRPr="00B428FD">
        <w:rPr>
          <w:rFonts w:ascii="Arial" w:hAnsi="Arial" w:cs="Arial"/>
        </w:rPr>
        <w:t>а</w:t>
      </w:r>
      <w:r w:rsidRPr="00B428FD">
        <w:rPr>
          <w:rFonts w:ascii="Arial" w:hAnsi="Arial" w:cs="Arial"/>
        </w:rPr>
        <w:t xml:space="preserve">дминистрации – начальника отдела по обеспечению </w:t>
      </w:r>
      <w:r w:rsidR="006D0497" w:rsidRPr="00B428FD">
        <w:rPr>
          <w:rFonts w:ascii="Arial" w:hAnsi="Arial" w:cs="Arial"/>
        </w:rPr>
        <w:t>жизнедеятельности населения</w:t>
      </w:r>
      <w:r w:rsidRPr="00B428FD">
        <w:rPr>
          <w:rFonts w:ascii="Arial" w:hAnsi="Arial" w:cs="Arial"/>
        </w:rPr>
        <w:t xml:space="preserve">.   </w:t>
      </w:r>
    </w:p>
    <w:p w:rsidR="00A5741F" w:rsidRPr="00B428FD" w:rsidRDefault="00A5741F" w:rsidP="00B1731D">
      <w:pPr>
        <w:pStyle w:val="HTML"/>
        <w:spacing w:line="283" w:lineRule="auto"/>
        <w:rPr>
          <w:rFonts w:ascii="Arial" w:hAnsi="Arial" w:cs="Arial"/>
          <w:sz w:val="24"/>
          <w:szCs w:val="24"/>
        </w:rPr>
      </w:pPr>
      <w:r w:rsidRPr="00B428FD">
        <w:rPr>
          <w:rFonts w:ascii="Arial" w:hAnsi="Arial" w:cs="Arial"/>
          <w:sz w:val="24"/>
          <w:szCs w:val="24"/>
        </w:rPr>
        <w:t>4. Настоящее решение вступает в силу с момента опубликования.</w:t>
      </w:r>
    </w:p>
    <w:p w:rsidR="00A5741F" w:rsidRPr="00B428FD" w:rsidRDefault="00A5741F" w:rsidP="008327E2">
      <w:pPr>
        <w:pStyle w:val="HTML"/>
        <w:spacing w:line="283" w:lineRule="auto"/>
        <w:ind w:right="-113"/>
        <w:rPr>
          <w:rFonts w:ascii="Arial" w:hAnsi="Arial" w:cs="Arial"/>
          <w:sz w:val="24"/>
          <w:szCs w:val="24"/>
        </w:rPr>
      </w:pPr>
    </w:p>
    <w:p w:rsidR="00A5741F" w:rsidRPr="00B428FD" w:rsidRDefault="00A5741F" w:rsidP="008327E2">
      <w:pPr>
        <w:pStyle w:val="HTML"/>
        <w:spacing w:line="283" w:lineRule="auto"/>
        <w:ind w:right="-113"/>
        <w:rPr>
          <w:rFonts w:ascii="Arial" w:hAnsi="Arial" w:cs="Arial"/>
          <w:sz w:val="24"/>
          <w:szCs w:val="24"/>
        </w:rPr>
      </w:pPr>
    </w:p>
    <w:p w:rsidR="00A5741F" w:rsidRPr="00B428FD" w:rsidRDefault="00A5741F" w:rsidP="008327E2">
      <w:pPr>
        <w:pStyle w:val="HTML"/>
        <w:spacing w:line="283" w:lineRule="auto"/>
        <w:ind w:right="-113"/>
        <w:rPr>
          <w:rFonts w:ascii="Arial" w:hAnsi="Arial" w:cs="Arial"/>
          <w:sz w:val="24"/>
          <w:szCs w:val="24"/>
        </w:rPr>
      </w:pPr>
    </w:p>
    <w:p w:rsidR="00A5741F" w:rsidRPr="00B428FD" w:rsidRDefault="00A5741F" w:rsidP="008327E2">
      <w:pPr>
        <w:spacing w:line="283" w:lineRule="auto"/>
        <w:ind w:right="-113"/>
        <w:rPr>
          <w:rFonts w:ascii="Arial" w:hAnsi="Arial" w:cs="Arial"/>
        </w:rPr>
      </w:pPr>
      <w:r w:rsidRPr="00B428FD">
        <w:rPr>
          <w:rFonts w:ascii="Arial" w:hAnsi="Arial" w:cs="Arial"/>
        </w:rPr>
        <w:t xml:space="preserve">Председатель Совета поселения                                                              </w:t>
      </w:r>
      <w:r w:rsidR="008327E2" w:rsidRPr="00B428FD">
        <w:rPr>
          <w:rFonts w:ascii="Arial" w:hAnsi="Arial" w:cs="Arial"/>
        </w:rPr>
        <w:t xml:space="preserve">   А.В. Костин</w:t>
      </w:r>
    </w:p>
    <w:p w:rsidR="00A5741F" w:rsidRPr="00B428FD" w:rsidRDefault="00A5741F" w:rsidP="008327E2">
      <w:pPr>
        <w:spacing w:line="283" w:lineRule="auto"/>
        <w:ind w:right="-113"/>
        <w:rPr>
          <w:rFonts w:ascii="Arial" w:hAnsi="Arial" w:cs="Arial"/>
        </w:rPr>
      </w:pPr>
    </w:p>
    <w:p w:rsidR="00A5741F" w:rsidRPr="00B428FD" w:rsidRDefault="00A5741F" w:rsidP="008327E2">
      <w:pPr>
        <w:tabs>
          <w:tab w:val="left" w:pos="7380"/>
          <w:tab w:val="left" w:pos="7740"/>
          <w:tab w:val="left" w:pos="8100"/>
        </w:tabs>
        <w:spacing w:line="283" w:lineRule="auto"/>
        <w:ind w:right="-113"/>
        <w:rPr>
          <w:rFonts w:ascii="Arial" w:hAnsi="Arial" w:cs="Arial"/>
        </w:rPr>
      </w:pPr>
    </w:p>
    <w:p w:rsidR="00A5741F" w:rsidRPr="00B428FD" w:rsidRDefault="00A5741F" w:rsidP="008327E2">
      <w:pPr>
        <w:tabs>
          <w:tab w:val="left" w:pos="7380"/>
          <w:tab w:val="left" w:pos="7740"/>
          <w:tab w:val="left" w:pos="8100"/>
        </w:tabs>
        <w:spacing w:line="283" w:lineRule="auto"/>
        <w:ind w:right="-113"/>
        <w:rPr>
          <w:rFonts w:ascii="Arial" w:hAnsi="Arial" w:cs="Arial"/>
        </w:rPr>
      </w:pPr>
      <w:r w:rsidRPr="00B428FD">
        <w:rPr>
          <w:rFonts w:ascii="Arial" w:hAnsi="Arial" w:cs="Arial"/>
        </w:rPr>
        <w:t>Глава</w:t>
      </w:r>
      <w:r w:rsidR="008327E2" w:rsidRPr="00B428FD">
        <w:rPr>
          <w:rFonts w:ascii="Arial" w:hAnsi="Arial" w:cs="Arial"/>
        </w:rPr>
        <w:t xml:space="preserve"> Моряковского сельского поселения</w:t>
      </w:r>
      <w:r w:rsidRPr="00B428FD">
        <w:rPr>
          <w:rFonts w:ascii="Arial" w:hAnsi="Arial" w:cs="Arial"/>
        </w:rPr>
        <w:t xml:space="preserve">                                                 </w:t>
      </w:r>
      <w:r w:rsidR="008327E2" w:rsidRPr="00B428FD">
        <w:rPr>
          <w:rFonts w:ascii="Arial" w:hAnsi="Arial" w:cs="Arial"/>
        </w:rPr>
        <w:t xml:space="preserve">   </w:t>
      </w:r>
      <w:r w:rsidRPr="00B428FD">
        <w:rPr>
          <w:rFonts w:ascii="Arial" w:hAnsi="Arial" w:cs="Arial"/>
        </w:rPr>
        <w:t xml:space="preserve">А.В. Костин                     </w:t>
      </w:r>
    </w:p>
    <w:p w:rsidR="00A5741F" w:rsidRPr="00B428FD" w:rsidRDefault="00A5741F" w:rsidP="008327E2">
      <w:pPr>
        <w:spacing w:line="283" w:lineRule="auto"/>
        <w:ind w:right="-113"/>
        <w:rPr>
          <w:rFonts w:ascii="Arial" w:hAnsi="Arial" w:cs="Arial"/>
        </w:rPr>
      </w:pPr>
      <w:r w:rsidRPr="00B428FD">
        <w:rPr>
          <w:rFonts w:ascii="Arial" w:hAnsi="Arial" w:cs="Arial"/>
        </w:rPr>
        <w:t xml:space="preserve">              </w:t>
      </w:r>
    </w:p>
    <w:p w:rsidR="00A5741F" w:rsidRPr="00B428FD" w:rsidRDefault="00A5741F" w:rsidP="008327E2">
      <w:pPr>
        <w:spacing w:line="283" w:lineRule="auto"/>
        <w:ind w:right="-113"/>
        <w:rPr>
          <w:rFonts w:ascii="Arial" w:hAnsi="Arial" w:cs="Arial"/>
        </w:rPr>
      </w:pPr>
    </w:p>
    <w:p w:rsidR="00060907" w:rsidRPr="00B428FD" w:rsidRDefault="00060907" w:rsidP="008327E2">
      <w:pPr>
        <w:spacing w:line="283" w:lineRule="auto"/>
        <w:ind w:right="-113"/>
        <w:rPr>
          <w:rFonts w:ascii="Arial" w:hAnsi="Arial" w:cs="Arial"/>
        </w:rPr>
      </w:pPr>
    </w:p>
    <w:sectPr w:rsidR="00060907" w:rsidRPr="00B4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90"/>
    <w:rsid w:val="00034B90"/>
    <w:rsid w:val="00047E3E"/>
    <w:rsid w:val="00060907"/>
    <w:rsid w:val="006D0497"/>
    <w:rsid w:val="006D2EAA"/>
    <w:rsid w:val="00735632"/>
    <w:rsid w:val="007F501D"/>
    <w:rsid w:val="008327E2"/>
    <w:rsid w:val="00840C68"/>
    <w:rsid w:val="00A342F4"/>
    <w:rsid w:val="00A5741F"/>
    <w:rsid w:val="00B1731D"/>
    <w:rsid w:val="00B428FD"/>
    <w:rsid w:val="00BB72E1"/>
    <w:rsid w:val="00E8113D"/>
    <w:rsid w:val="00ED2C65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C5F0-F739-47A1-8DFF-1993D7D7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57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741F"/>
    <w:rPr>
      <w:rFonts w:ascii="Courier New" w:eastAsia="Courier New" w:hAnsi="Courier New" w:cs="Times New Roman"/>
      <w:sz w:val="20"/>
      <w:szCs w:val="20"/>
      <w:lang w:eastAsia="ru-RU"/>
    </w:rPr>
  </w:style>
  <w:style w:type="character" w:styleId="a3">
    <w:name w:val="Strong"/>
    <w:basedOn w:val="a0"/>
    <w:qFormat/>
    <w:rsid w:val="00A5741F"/>
    <w:rPr>
      <w:b/>
      <w:bCs/>
    </w:rPr>
  </w:style>
  <w:style w:type="character" w:styleId="a4">
    <w:name w:val="Hyperlink"/>
    <w:basedOn w:val="a0"/>
    <w:rsid w:val="00A5741F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6D2EAA"/>
    <w:pPr>
      <w:ind w:left="720"/>
      <w:contextualSpacing/>
    </w:pPr>
  </w:style>
  <w:style w:type="paragraph" w:styleId="a6">
    <w:name w:val="Normal (Web)"/>
    <w:basedOn w:val="a"/>
    <w:rsid w:val="00FF434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40C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C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ryak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8</cp:revision>
  <cp:lastPrinted>2018-07-31T10:38:00Z</cp:lastPrinted>
  <dcterms:created xsi:type="dcterms:W3CDTF">2018-07-30T11:36:00Z</dcterms:created>
  <dcterms:modified xsi:type="dcterms:W3CDTF">2018-12-06T10:27:00Z</dcterms:modified>
</cp:coreProperties>
</file>